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>Відпрацювання навчальних тем у дистанційній формі</w:t>
      </w:r>
    </w:p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груп Б-1</w:t>
      </w: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АР-104 (І курс)</w:t>
      </w:r>
    </w:p>
    <w:p w:rsidR="00613FC5" w:rsidRPr="00A33561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613FC5" w:rsidRDefault="00613FC5" w:rsidP="00613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61">
        <w:rPr>
          <w:rFonts w:ascii="Times New Roman" w:hAnsi="Times New Roman" w:cs="Times New Roman"/>
          <w:b/>
          <w:sz w:val="28"/>
          <w:szCs w:val="28"/>
          <w:lang w:val="uk-UA"/>
        </w:rPr>
        <w:t>викладач: Гончарова Наталя Володимирівна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2924"/>
        <w:gridCol w:w="2126"/>
        <w:gridCol w:w="5528"/>
        <w:gridCol w:w="1559"/>
        <w:gridCol w:w="1524"/>
      </w:tblGrid>
      <w:tr w:rsidR="00613FC5" w:rsidTr="00AE0D5A">
        <w:tc>
          <w:tcPr>
            <w:tcW w:w="899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заняття за планом</w:t>
            </w:r>
          </w:p>
        </w:tc>
        <w:tc>
          <w:tcPr>
            <w:tcW w:w="2924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дата</w:t>
            </w:r>
          </w:p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програмою</w:t>
            </w:r>
          </w:p>
        </w:tc>
        <w:tc>
          <w:tcPr>
            <w:tcW w:w="2126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5528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559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1524" w:type="dxa"/>
          </w:tcPr>
          <w:p w:rsidR="00613FC5" w:rsidRDefault="00613FC5" w:rsidP="00911F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дата здачі студентом самостійної роботи</w:t>
            </w:r>
          </w:p>
        </w:tc>
      </w:tr>
      <w:tr w:rsidR="00FD778B" w:rsidTr="00AE0D5A">
        <w:tc>
          <w:tcPr>
            <w:tcW w:w="899" w:type="dxa"/>
          </w:tcPr>
          <w:p w:rsidR="00FD778B" w:rsidRDefault="00FD778B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</w:tcPr>
          <w:p w:rsidR="00FD778B" w:rsidRPr="00591457" w:rsidRDefault="00FD778B" w:rsidP="00DF6AEA">
            <w:pPr>
              <w:pStyle w:val="21"/>
              <w:widowControl w:val="0"/>
              <w:spacing w:line="240" w:lineRule="auto"/>
              <w:rPr>
                <w:b/>
                <w:bCs/>
              </w:rPr>
            </w:pPr>
            <w:r w:rsidRPr="00591457">
              <w:rPr>
                <w:b/>
                <w:bCs/>
              </w:rPr>
              <w:t xml:space="preserve">Євген Маланюк. «Уривок з поеми», «Напис на книзі віршів...». </w:t>
            </w:r>
          </w:p>
        </w:tc>
        <w:tc>
          <w:tcPr>
            <w:tcW w:w="2126" w:type="dxa"/>
          </w:tcPr>
          <w:p w:rsidR="00FD778B" w:rsidRDefault="00DF6AEA" w:rsidP="00D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1.Прочитати поезію «Уривок з поеми»</w:t>
            </w:r>
            <w:r w:rsidR="00AE0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E0D5A" w:rsidRPr="00DF6AEA" w:rsidRDefault="00AE0D5A" w:rsidP="00DF6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2.Прочитати поезію «Напис на книзі віршів»</w:t>
            </w:r>
          </w:p>
        </w:tc>
        <w:tc>
          <w:tcPr>
            <w:tcW w:w="5528" w:type="dxa"/>
          </w:tcPr>
          <w:p w:rsidR="00FD778B" w:rsidRDefault="00DF6AEA" w:rsidP="00FD778B">
            <w:pPr>
              <w:pStyle w:val="a4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Дослідити художню мову поезії «Уривок з поеми» (виписати епітети, порівняння, метафори, уособлення, персоніфікації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E0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AE0D5A" w:rsidRDefault="00AE0D5A" w:rsidP="00FD778B">
            <w:pPr>
              <w:pStyle w:val="a4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Законспектувати ідейно-художній аналіз поезій «Уривок з поеми», «Напис на книзі віршів».</w:t>
            </w:r>
          </w:p>
          <w:p w:rsidR="00AE0D5A" w:rsidRDefault="00AE0D5A" w:rsidP="00FD778B">
            <w:pPr>
              <w:pStyle w:val="a4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Дати відповіді на питання:</w:t>
            </w:r>
          </w:p>
          <w:p w:rsidR="00AE0D5A" w:rsidRPr="00AE0D5A" w:rsidRDefault="00AE0D5A" w:rsidP="00770417">
            <w:pPr>
              <w:pStyle w:val="a4"/>
              <w:ind w:left="-1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1. Де народився</w:t>
            </w:r>
            <w:hyperlink r:id="rId5" w:history="1">
              <w:r w:rsidRPr="00AE0D5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 письменник</w:t>
              </w:r>
            </w:hyperlink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? Коли?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2. Де навчався?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3. Ким був під час Першої світової війни?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4. Коли видрукував свій перший вірш?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5. У який час </w:t>
            </w:r>
            <w:hyperlink r:id="rId6" w:history="1">
              <w:r w:rsidRPr="00AE0D5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Євген Маланюк</w:t>
              </w:r>
            </w:hyperlink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 покидає Україну? Де він проживає?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="00770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</w:t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Коли вийшла перша збірка? Назва її, що вона символізує?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="00770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</w:t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Друга збірка </w:t>
            </w:r>
            <w:hyperlink r:id="rId7" w:history="1">
              <w:r w:rsidRPr="00AE0D5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поета</w:t>
              </w:r>
            </w:hyperlink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? Яка провідна тема збірки?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="00770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</w:t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Яка поезія вважається однією з найкращих?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="00770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9</w:t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Де провів письменник останні 20 років свого життя?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="00770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10</w:t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Остання збірка поета?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="00770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</w:t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До якої школи відносять </w:t>
            </w:r>
            <w:hyperlink r:id="rId8" w:history="1">
              <w:r w:rsidRPr="00AE0D5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Євгена Маланюка</w:t>
              </w:r>
            </w:hyperlink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?</w:t>
            </w:r>
            <w:r w:rsidRPr="00AE0D5A">
              <w:rPr>
                <w:rFonts w:ascii="Times New Roman" w:hAnsi="Times New Roman" w:cs="Times New Roman"/>
                <w:lang w:val="uk-UA"/>
              </w:rPr>
              <w:br/>
            </w:r>
            <w:r w:rsidR="0077041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12</w:t>
            </w:r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 Коли, де і як помер </w:t>
            </w:r>
            <w:hyperlink r:id="rId9" w:history="1">
              <w:r w:rsidRPr="00AE0D5A">
                <w:rPr>
                  <w:rStyle w:val="a5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поет</w:t>
              </w:r>
            </w:hyperlink>
            <w:r w:rsidRPr="00AE0D5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?</w:t>
            </w:r>
          </w:p>
        </w:tc>
        <w:tc>
          <w:tcPr>
            <w:tcW w:w="1559" w:type="dxa"/>
          </w:tcPr>
          <w:p w:rsidR="00FD778B" w:rsidRPr="00434295" w:rsidRDefault="00DF6AEA" w:rsidP="00FD7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6A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https://m.ukrclassic.com.ua/katalog/m/malanyuk-evgen/1244-evgen-malanyuk-urivok-z-poemi</w:t>
            </w:r>
          </w:p>
        </w:tc>
        <w:tc>
          <w:tcPr>
            <w:tcW w:w="1524" w:type="dxa"/>
          </w:tcPr>
          <w:p w:rsidR="00FD778B" w:rsidRDefault="00DF6AEA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  <w:r w:rsidR="00FD7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FD778B" w:rsidRPr="00CD0735" w:rsidRDefault="00FD778B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 w:rsidRPr="00CD0735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CD0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FD778B" w:rsidTr="00AE0D5A">
        <w:tc>
          <w:tcPr>
            <w:tcW w:w="899" w:type="dxa"/>
          </w:tcPr>
          <w:p w:rsidR="00FD778B" w:rsidRDefault="00FD778B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924" w:type="dxa"/>
          </w:tcPr>
          <w:p w:rsidR="00FD778B" w:rsidRPr="00591457" w:rsidRDefault="00FD778B" w:rsidP="00FD778B">
            <w:pPr>
              <w:pStyle w:val="21"/>
              <w:widowControl w:val="0"/>
              <w:spacing w:line="240" w:lineRule="auto"/>
              <w:rPr>
                <w:b/>
                <w:bCs/>
              </w:rPr>
            </w:pPr>
            <w:r w:rsidRPr="00591457">
              <w:rPr>
                <w:b/>
              </w:rPr>
              <w:t>Іван Багряний</w:t>
            </w:r>
            <w:r w:rsidRPr="00591457">
              <w:t xml:space="preserve">. </w:t>
            </w:r>
            <w:r w:rsidRPr="00591457">
              <w:rPr>
                <w:b/>
              </w:rPr>
              <w:t xml:space="preserve">«Тигролови». </w:t>
            </w:r>
            <w:r w:rsidRPr="00591457">
              <w:t xml:space="preserve">Основні віхи життя й творчості митця, його громадянська позиція. </w:t>
            </w:r>
            <w:r w:rsidRPr="00591457">
              <w:rPr>
                <w:b/>
              </w:rPr>
              <w:t>«Тигролови»</w:t>
            </w:r>
            <w:r w:rsidRPr="00591457">
              <w:t xml:space="preserve"> як український пригодницький роман. Проблема свободи й боротьби за визволення. Жанрові особливості (динаміка сюжету, </w:t>
            </w:r>
            <w:proofErr w:type="spellStart"/>
            <w:r w:rsidRPr="00591457">
              <w:t>неоромантичність</w:t>
            </w:r>
            <w:proofErr w:type="spellEnd"/>
            <w:r w:rsidRPr="00591457">
              <w:t xml:space="preserve"> та ін.). </w:t>
            </w:r>
          </w:p>
        </w:tc>
        <w:tc>
          <w:tcPr>
            <w:tcW w:w="2126" w:type="dxa"/>
          </w:tcPr>
          <w:p w:rsidR="00FD778B" w:rsidRDefault="00AE0D5A" w:rsidP="00FD7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роман «Тигролови»</w:t>
            </w:r>
          </w:p>
        </w:tc>
        <w:tc>
          <w:tcPr>
            <w:tcW w:w="5528" w:type="dxa"/>
          </w:tcPr>
          <w:p w:rsidR="00770417" w:rsidRPr="00770417" w:rsidRDefault="00770417" w:rsidP="007704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4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0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опрацьованого визначте:</w:t>
            </w:r>
          </w:p>
          <w:p w:rsidR="00770417" w:rsidRPr="00770417" w:rsidRDefault="00770417" w:rsidP="0077041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 твору;</w:t>
            </w:r>
          </w:p>
          <w:p w:rsidR="00770417" w:rsidRPr="00770417" w:rsidRDefault="00770417" w:rsidP="0077041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проблематику роману;</w:t>
            </w:r>
          </w:p>
          <w:p w:rsidR="00770417" w:rsidRPr="00770417" w:rsidRDefault="00770417" w:rsidP="0077041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охарактеризуйте композицію та сюжет.</w:t>
            </w:r>
          </w:p>
          <w:p w:rsidR="00770417" w:rsidRPr="00770417" w:rsidRDefault="00770417" w:rsidP="007704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Розкрийте ідейний зміст твору.</w:t>
            </w:r>
          </w:p>
          <w:p w:rsidR="00770417" w:rsidRPr="00770417" w:rsidRDefault="00770417" w:rsidP="007704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Розкрийте алегоричний зміст назви твору.</w:t>
            </w:r>
          </w:p>
          <w:p w:rsidR="00770417" w:rsidRPr="00770417" w:rsidRDefault="00770417" w:rsidP="00AE0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5A" w:rsidRDefault="00770417" w:rsidP="00AE0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Виписати ознаки пригодницького роману.</w:t>
            </w:r>
          </w:p>
          <w:p w:rsidR="00AE0D5A" w:rsidRPr="00AE0D5A" w:rsidRDefault="00770417" w:rsidP="00AE0D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0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Виписати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тексту роману </w:t>
            </w:r>
            <w:r w:rsidR="00AE0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цитатну характеристику Григорія Многогрішного, Наталки,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 3 цитати).</w:t>
            </w:r>
          </w:p>
        </w:tc>
        <w:tc>
          <w:tcPr>
            <w:tcW w:w="1559" w:type="dxa"/>
          </w:tcPr>
          <w:p w:rsidR="00FD778B" w:rsidRDefault="00AE0D5A" w:rsidP="00FD7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Текст твору можна взяти у шкільних хрестоматіях за 11 клас чи в інтернеті</w:t>
            </w:r>
          </w:p>
          <w:p w:rsidR="00770417" w:rsidRDefault="00770417" w:rsidP="00FD7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AE0D5A" w:rsidRDefault="00AE0D5A" w:rsidP="00FD7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E0D5A" w:rsidRPr="00A574A8" w:rsidRDefault="00770417" w:rsidP="00FD7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04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http://litmisto.org.ua/?p=22446</w:t>
            </w:r>
          </w:p>
        </w:tc>
        <w:tc>
          <w:tcPr>
            <w:tcW w:w="1524" w:type="dxa"/>
          </w:tcPr>
          <w:p w:rsidR="00FD778B" w:rsidRPr="00CD0735" w:rsidRDefault="00DF6AEA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7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D7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D778B" w:rsidRPr="00CD073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D778B" w:rsidRPr="00CD0735" w:rsidRDefault="00FD778B" w:rsidP="00FD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natvlad</w:t>
            </w:r>
            <w:proofErr w:type="spellEnd"/>
            <w:r w:rsidRPr="00CD0735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CD0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</w:tbl>
    <w:p w:rsidR="00A61604" w:rsidRDefault="00A61604" w:rsidP="0074003F"/>
    <w:sectPr w:rsidR="00A61604" w:rsidSect="004807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D95"/>
    <w:multiLevelType w:val="hybridMultilevel"/>
    <w:tmpl w:val="CEE2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3375"/>
    <w:multiLevelType w:val="hybridMultilevel"/>
    <w:tmpl w:val="C544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91492"/>
    <w:multiLevelType w:val="multilevel"/>
    <w:tmpl w:val="D84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123B75"/>
    <w:multiLevelType w:val="hybridMultilevel"/>
    <w:tmpl w:val="866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E1"/>
    <w:rsid w:val="00101F33"/>
    <w:rsid w:val="002B682C"/>
    <w:rsid w:val="004807BF"/>
    <w:rsid w:val="004D71B2"/>
    <w:rsid w:val="00613FC5"/>
    <w:rsid w:val="0074003F"/>
    <w:rsid w:val="00770417"/>
    <w:rsid w:val="007C5C8F"/>
    <w:rsid w:val="009762ED"/>
    <w:rsid w:val="00A61604"/>
    <w:rsid w:val="00AC76E1"/>
    <w:rsid w:val="00AE0D5A"/>
    <w:rsid w:val="00D07DC0"/>
    <w:rsid w:val="00DA572E"/>
    <w:rsid w:val="00DF6AEA"/>
    <w:rsid w:val="00E00C10"/>
    <w:rsid w:val="00FD778B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F65D"/>
  <w15:chartTrackingRefBased/>
  <w15:docId w15:val="{984D9C0E-C3B2-43C3-B2A7-6F61B02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C10"/>
    <w:pPr>
      <w:ind w:left="720"/>
      <w:contextualSpacing/>
    </w:pPr>
  </w:style>
  <w:style w:type="paragraph" w:customStyle="1" w:styleId="21">
    <w:name w:val="Основной текст 21"/>
    <w:basedOn w:val="a"/>
    <w:rsid w:val="007C5C8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AE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litzno.com.ua/category/poeti-emigranti/yevgen-malany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litzno.com.ua/category/poeti-emigranti/yevgen-malany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litzno.com.ua/category/poeti-emigranti/yevgen-malany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krlitzno.com.ua/category/poeti-emigranti/yevgen-malany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rlitzno.com.ua/category/poeti-emigranti/yevgen-malany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Papirosa77</dc:creator>
  <cp:keywords/>
  <dc:description/>
  <cp:lastModifiedBy>Papirosa77</cp:lastModifiedBy>
  <cp:revision>6</cp:revision>
  <dcterms:created xsi:type="dcterms:W3CDTF">2020-04-02T19:28:00Z</dcterms:created>
  <dcterms:modified xsi:type="dcterms:W3CDTF">2020-05-11T17:53:00Z</dcterms:modified>
</cp:coreProperties>
</file>